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BC7" w:rsidRPr="00B62926" w:rsidRDefault="00C66BC7" w:rsidP="00C66BC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C66BC7" w:rsidRPr="00B62926" w:rsidRDefault="00C66BC7" w:rsidP="00C66BC7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C66BC7" w:rsidRPr="00B62926" w:rsidRDefault="00C66BC7" w:rsidP="00C66BC7">
      <w:pPr>
        <w:spacing w:line="240" w:lineRule="auto"/>
        <w:jc w:val="right"/>
        <w:rPr>
          <w:rFonts w:ascii="Times New Roman" w:hAnsi="Times New Roman"/>
        </w:rPr>
      </w:pPr>
    </w:p>
    <w:p w:rsidR="00C66BC7" w:rsidRPr="00B62926" w:rsidRDefault="00C66BC7" w:rsidP="00C66BC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1"/>
        <w:gridCol w:w="1441"/>
        <w:gridCol w:w="1211"/>
        <w:gridCol w:w="1618"/>
        <w:gridCol w:w="1077"/>
        <w:gridCol w:w="1585"/>
        <w:gridCol w:w="1618"/>
        <w:gridCol w:w="1263"/>
        <w:gridCol w:w="1607"/>
        <w:gridCol w:w="1799"/>
      </w:tblGrid>
      <w:tr w:rsidR="00C66BC7" w:rsidRPr="00B62926" w:rsidTr="00C66BC7">
        <w:trPr>
          <w:trHeight w:val="764"/>
        </w:trPr>
        <w:tc>
          <w:tcPr>
            <w:tcW w:w="1631" w:type="dxa"/>
            <w:vMerge w:val="restart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41" w:type="dxa"/>
            <w:vMerge w:val="restart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11" w:type="dxa"/>
            <w:vMerge w:val="restart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</w:t>
            </w:r>
            <w:proofErr w:type="gramStart"/>
            <w:r w:rsidRPr="00B62926">
              <w:rPr>
                <w:rFonts w:ascii="Times New Roman" w:hAnsi="Times New Roman"/>
              </w:rPr>
              <w:t>.р</w:t>
            </w:r>
            <w:proofErr w:type="gramEnd"/>
            <w:r w:rsidRPr="00B62926">
              <w:rPr>
                <w:rFonts w:ascii="Times New Roman" w:hAnsi="Times New Roman"/>
              </w:rPr>
              <w:t>уб.)</w:t>
            </w:r>
          </w:p>
        </w:tc>
        <w:tc>
          <w:tcPr>
            <w:tcW w:w="4280" w:type="dxa"/>
            <w:gridSpan w:val="3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88" w:type="dxa"/>
            <w:gridSpan w:val="3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99" w:type="dxa"/>
            <w:vMerge w:val="restart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C66BC7" w:rsidRPr="00B62926" w:rsidTr="00C66BC7">
        <w:trPr>
          <w:trHeight w:val="575"/>
        </w:trPr>
        <w:tc>
          <w:tcPr>
            <w:tcW w:w="1631" w:type="dxa"/>
            <w:vMerge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1" w:type="dxa"/>
            <w:vMerge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  <w:vMerge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8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85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18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63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0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99" w:type="dxa"/>
            <w:vMerge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66BC7" w:rsidRPr="00B62926" w:rsidTr="00C66BC7">
        <w:tc>
          <w:tcPr>
            <w:tcW w:w="163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Попова Светлана Станиславовна</w:t>
            </w:r>
          </w:p>
        </w:tc>
        <w:tc>
          <w:tcPr>
            <w:tcW w:w="144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главный специалист-эксперт </w:t>
            </w:r>
          </w:p>
        </w:tc>
        <w:tc>
          <w:tcPr>
            <w:tcW w:w="121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267,9</w:t>
            </w:r>
          </w:p>
        </w:tc>
        <w:tc>
          <w:tcPr>
            <w:tcW w:w="1618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32,2</w:t>
            </w:r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31,71</w:t>
            </w:r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5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8" w:type="dxa"/>
            <w:vAlign w:val="center"/>
          </w:tcPr>
          <w:p w:rsidR="00C66BC7" w:rsidRPr="00B62926" w:rsidRDefault="004B4D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 часть частного домовладения</w:t>
            </w:r>
          </w:p>
        </w:tc>
        <w:tc>
          <w:tcPr>
            <w:tcW w:w="1263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27,1</w:t>
            </w:r>
          </w:p>
        </w:tc>
        <w:tc>
          <w:tcPr>
            <w:tcW w:w="160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799" w:type="dxa"/>
            <w:vAlign w:val="center"/>
          </w:tcPr>
          <w:p w:rsidR="00C66BC7" w:rsidRPr="005D653F" w:rsidRDefault="005D653F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Honda JAZZ</w:t>
            </w:r>
          </w:p>
        </w:tc>
      </w:tr>
      <w:tr w:rsidR="00C66BC7" w:rsidRPr="00B62926" w:rsidTr="00C66BC7">
        <w:tc>
          <w:tcPr>
            <w:tcW w:w="163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44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инженер-химик</w:t>
            </w:r>
          </w:p>
        </w:tc>
        <w:tc>
          <w:tcPr>
            <w:tcW w:w="121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149,6</w:t>
            </w:r>
          </w:p>
        </w:tc>
        <w:tc>
          <w:tcPr>
            <w:tcW w:w="1618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85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C66BC7" w:rsidRPr="00B62926" w:rsidRDefault="004B4D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 часть частного домовладения</w:t>
            </w:r>
          </w:p>
        </w:tc>
        <w:tc>
          <w:tcPr>
            <w:tcW w:w="1263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27,1</w:t>
            </w:r>
          </w:p>
        </w:tc>
        <w:tc>
          <w:tcPr>
            <w:tcW w:w="160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799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B62926">
                  <w:rPr>
                    <w:rFonts w:ascii="Times New Roman" w:hAnsi="Times New Roman"/>
                    <w:lang w:val="en-US"/>
                  </w:rPr>
                  <w:t>Toyota</w:t>
                </w:r>
              </w:smartTag>
            </w:smartTag>
            <w:r w:rsidRPr="00B6292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B62926">
              <w:rPr>
                <w:rFonts w:ascii="Times New Roman" w:hAnsi="Times New Roman"/>
                <w:lang w:val="en-US"/>
              </w:rPr>
              <w:t>Avensis</w:t>
            </w:r>
            <w:proofErr w:type="spellEnd"/>
          </w:p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  <w:lang w:val="en-US"/>
              </w:rPr>
              <w:t xml:space="preserve">Nissan </w:t>
            </w:r>
            <w:proofErr w:type="spellStart"/>
            <w:r w:rsidRPr="00B62926">
              <w:rPr>
                <w:rFonts w:ascii="Times New Roman" w:hAnsi="Times New Roman"/>
                <w:lang w:val="en-US"/>
              </w:rPr>
              <w:t>Urvan</w:t>
            </w:r>
            <w:proofErr w:type="spellEnd"/>
          </w:p>
        </w:tc>
      </w:tr>
      <w:tr w:rsidR="00C66BC7" w:rsidRPr="00B62926" w:rsidTr="00C66BC7">
        <w:trPr>
          <w:trHeight w:val="335"/>
        </w:trPr>
        <w:tc>
          <w:tcPr>
            <w:tcW w:w="163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дочь</w:t>
            </w:r>
          </w:p>
        </w:tc>
        <w:tc>
          <w:tcPr>
            <w:tcW w:w="144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1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85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C66BC7" w:rsidRPr="00B62926" w:rsidRDefault="004B4D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 часть частного домовладения</w:t>
            </w:r>
          </w:p>
        </w:tc>
        <w:tc>
          <w:tcPr>
            <w:tcW w:w="1263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27,1</w:t>
            </w:r>
          </w:p>
        </w:tc>
        <w:tc>
          <w:tcPr>
            <w:tcW w:w="160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799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C66BC7" w:rsidRPr="00B62926" w:rsidTr="00C66BC7">
        <w:trPr>
          <w:trHeight w:val="335"/>
        </w:trPr>
        <w:tc>
          <w:tcPr>
            <w:tcW w:w="163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сын</w:t>
            </w:r>
          </w:p>
        </w:tc>
        <w:tc>
          <w:tcPr>
            <w:tcW w:w="144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211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85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C66BC7" w:rsidRPr="00B62926" w:rsidRDefault="004B4D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 часть частного домовладения</w:t>
            </w:r>
          </w:p>
        </w:tc>
        <w:tc>
          <w:tcPr>
            <w:tcW w:w="1263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27,1</w:t>
            </w:r>
          </w:p>
        </w:tc>
        <w:tc>
          <w:tcPr>
            <w:tcW w:w="1607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799" w:type="dxa"/>
            <w:vAlign w:val="center"/>
          </w:tcPr>
          <w:p w:rsidR="00C66BC7" w:rsidRPr="00B62926" w:rsidRDefault="00C66BC7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C66BC7" w:rsidRDefault="00C66BC7" w:rsidP="00C66BC7">
      <w:pPr>
        <w:spacing w:line="240" w:lineRule="auto"/>
        <w:jc w:val="right"/>
        <w:rPr>
          <w:rFonts w:ascii="Times New Roman" w:hAnsi="Times New Roman"/>
        </w:rPr>
      </w:pPr>
    </w:p>
    <w:p w:rsidR="00C66BC7" w:rsidRPr="00B62926" w:rsidRDefault="00C66BC7" w:rsidP="00C66BC7">
      <w:pPr>
        <w:spacing w:line="240" w:lineRule="auto"/>
        <w:jc w:val="right"/>
        <w:rPr>
          <w:rFonts w:ascii="Times New Roman" w:hAnsi="Times New Roman"/>
        </w:rPr>
      </w:pPr>
    </w:p>
    <w:p w:rsidR="0072354B" w:rsidRDefault="0072354B"/>
    <w:sectPr w:rsidR="0072354B" w:rsidSect="00C66B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6BC7"/>
    <w:rsid w:val="0013776F"/>
    <w:rsid w:val="004B4DD3"/>
    <w:rsid w:val="00561501"/>
    <w:rsid w:val="005D653F"/>
    <w:rsid w:val="0072354B"/>
    <w:rsid w:val="00951877"/>
    <w:rsid w:val="00B149A7"/>
    <w:rsid w:val="00C6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6</cp:revision>
  <dcterms:created xsi:type="dcterms:W3CDTF">2011-06-20T07:52:00Z</dcterms:created>
  <dcterms:modified xsi:type="dcterms:W3CDTF">2011-06-22T11:25:00Z</dcterms:modified>
</cp:coreProperties>
</file>